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15" w:rsidRPr="00D01A15" w:rsidRDefault="00D01A15" w:rsidP="00D01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15">
        <w:rPr>
          <w:rFonts w:ascii="Times New Roman" w:hAnsi="Times New Roman" w:cs="Times New Roman"/>
          <w:b/>
          <w:sz w:val="24"/>
          <w:szCs w:val="24"/>
        </w:rPr>
        <w:t>ФИЛИАЛ МОУ «ВССОШ №3» - БУБЧИКОВСКАЯ СОШ</w:t>
      </w:r>
    </w:p>
    <w:p w:rsidR="00D01A15" w:rsidRPr="00D01A15" w:rsidRDefault="00D01A15" w:rsidP="00D01A15">
      <w:pPr>
        <w:shd w:val="clear" w:color="auto" w:fill="FFFFFF"/>
        <w:spacing w:before="144" w:after="144" w:line="24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  <w:r w:rsidRPr="00D01A15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 xml:space="preserve">ПЛАН РАБОТЫ </w:t>
      </w:r>
    </w:p>
    <w:p w:rsidR="00D01A15" w:rsidRPr="00D01A15" w:rsidRDefault="00D01A15" w:rsidP="00D01A15">
      <w:pPr>
        <w:shd w:val="clear" w:color="auto" w:fill="FFFFFF"/>
        <w:spacing w:before="144" w:after="144" w:line="24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D01A15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ШКОЛЬНОГО СПОРТИВНОГО КЛУБА «БУБЧИКОВО»</w:t>
      </w:r>
      <w:r w:rsidRPr="00D01A15">
        <w:rPr>
          <w:rFonts w:ascii="Times New Roman" w:eastAsia="Times New Roman" w:hAnsi="Times New Roman" w:cs="Times New Roman"/>
          <w:color w:val="291E1E"/>
          <w:sz w:val="24"/>
          <w:szCs w:val="24"/>
        </w:rPr>
        <w:br/>
      </w:r>
      <w:r w:rsidRPr="00D01A15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на 2022-2023 учебный год</w:t>
      </w:r>
    </w:p>
    <w:p w:rsidR="00D01A15" w:rsidRPr="00D01A15" w:rsidRDefault="00D01A15" w:rsidP="00D01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15">
        <w:rPr>
          <w:rFonts w:ascii="Times New Roman" w:hAnsi="Times New Roman" w:cs="Times New Roman"/>
          <w:b/>
          <w:sz w:val="24"/>
          <w:szCs w:val="24"/>
        </w:rPr>
        <w:t>1. Мероприятия Клуба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42"/>
        <w:gridCol w:w="1891"/>
        <w:gridCol w:w="1892"/>
        <w:gridCol w:w="1892"/>
      </w:tblGrid>
      <w:tr w:rsidR="00D01A15" w:rsidRPr="00D01A15" w:rsidTr="00756FB5">
        <w:tc>
          <w:tcPr>
            <w:tcW w:w="540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2" w:type="dxa"/>
          </w:tcPr>
          <w:p w:rsidR="00D01A15" w:rsidRPr="00D01A15" w:rsidRDefault="00D01A15" w:rsidP="00756F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91" w:type="dxa"/>
          </w:tcPr>
          <w:p w:rsidR="00D01A15" w:rsidRPr="00D01A15" w:rsidRDefault="00D01A15" w:rsidP="00756F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892" w:type="dxa"/>
          </w:tcPr>
          <w:p w:rsidR="00D01A15" w:rsidRPr="00D01A15" w:rsidRDefault="00D01A15" w:rsidP="00756F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1892" w:type="dxa"/>
          </w:tcPr>
          <w:p w:rsidR="00D01A15" w:rsidRPr="00D01A15" w:rsidRDefault="00D01A15" w:rsidP="00756F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</w:t>
            </w:r>
          </w:p>
        </w:tc>
      </w:tr>
      <w:tr w:rsidR="00D01A15" w:rsidRPr="00D01A15" w:rsidTr="00756FB5">
        <w:tc>
          <w:tcPr>
            <w:tcW w:w="9457" w:type="dxa"/>
            <w:gridSpan w:val="5"/>
          </w:tcPr>
          <w:p w:rsidR="00D01A15" w:rsidRPr="00D01A15" w:rsidRDefault="00D01A15" w:rsidP="0075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Внутришкольные</w:t>
            </w:r>
            <w:proofErr w:type="spellEnd"/>
            <w:r w:rsidRPr="00D01A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мероприятия</w:t>
            </w:r>
          </w:p>
        </w:tc>
      </w:tr>
      <w:tr w:rsidR="00D01A15" w:rsidRPr="00D01A15" w:rsidTr="00756FB5">
        <w:tc>
          <w:tcPr>
            <w:tcW w:w="540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c>
          <w:tcPr>
            <w:tcW w:w="9457" w:type="dxa"/>
            <w:gridSpan w:val="5"/>
          </w:tcPr>
          <w:p w:rsidR="00D01A15" w:rsidRPr="00D01A15" w:rsidRDefault="00D01A15" w:rsidP="0075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Районные   мероприятия</w:t>
            </w:r>
          </w:p>
        </w:tc>
      </w:tr>
      <w:tr w:rsidR="00D01A15" w:rsidRPr="00D01A15" w:rsidTr="00756FB5">
        <w:tc>
          <w:tcPr>
            <w:tcW w:w="540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c>
          <w:tcPr>
            <w:tcW w:w="9457" w:type="dxa"/>
            <w:gridSpan w:val="5"/>
          </w:tcPr>
          <w:p w:rsidR="00D01A15" w:rsidRPr="00D01A15" w:rsidRDefault="00D01A15" w:rsidP="0075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Общероссийские  мероприятия</w:t>
            </w:r>
          </w:p>
        </w:tc>
      </w:tr>
      <w:tr w:rsidR="00D01A15" w:rsidRPr="00D01A15" w:rsidTr="00756FB5">
        <w:tc>
          <w:tcPr>
            <w:tcW w:w="540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A15" w:rsidRPr="00D01A15" w:rsidRDefault="00D01A15" w:rsidP="00D01A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A15" w:rsidRPr="00D01A15" w:rsidRDefault="00D01A15" w:rsidP="00D01A1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15">
        <w:rPr>
          <w:rFonts w:ascii="Times New Roman" w:hAnsi="Times New Roman" w:cs="Times New Roman"/>
          <w:b/>
          <w:sz w:val="24"/>
          <w:szCs w:val="24"/>
        </w:rPr>
        <w:t>2. Организация деятельности Клуба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624"/>
        <w:gridCol w:w="1835"/>
        <w:gridCol w:w="2335"/>
      </w:tblGrid>
      <w:tr w:rsidR="00D01A15" w:rsidRPr="00D01A15" w:rsidTr="00756FB5">
        <w:trPr>
          <w:trHeight w:val="96"/>
        </w:trPr>
        <w:tc>
          <w:tcPr>
            <w:tcW w:w="9411" w:type="dxa"/>
            <w:gridSpan w:val="4"/>
          </w:tcPr>
          <w:p w:rsidR="00D01A15" w:rsidRPr="00D01A15" w:rsidRDefault="00D01A15" w:rsidP="00756FB5">
            <w:pPr>
              <w:ind w:firstLine="56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Организационно - педагогическая  работа</w:t>
            </w:r>
          </w:p>
        </w:tc>
      </w:tr>
      <w:tr w:rsidR="00D01A15" w:rsidRPr="00D01A15" w:rsidTr="00756FB5">
        <w:trPr>
          <w:trHeight w:val="183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4" w:type="dxa"/>
          </w:tcPr>
          <w:p w:rsidR="00D01A15" w:rsidRPr="00D01A15" w:rsidRDefault="00D01A15" w:rsidP="0075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Сроки </w:t>
            </w: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Ответственный </w:t>
            </w:r>
          </w:p>
        </w:tc>
      </w:tr>
      <w:tr w:rsidR="00D01A15" w:rsidRPr="00D01A15" w:rsidTr="00756FB5">
        <w:trPr>
          <w:trHeight w:val="466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Отчет о работе за прошедший период, анализ работы, предварительный план работы  и составление сметы на новый учебный год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187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на учебный год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183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Составление режима работы спортивных секций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278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Составление плана спортивно-массовых мероприятий на учебный год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191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и площадок</w:t>
            </w:r>
          </w:p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Подготовка команд участников.</w:t>
            </w:r>
          </w:p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Подбор судейских бригад.</w:t>
            </w:r>
          </w:p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наградного фонда</w:t>
            </w:r>
          </w:p>
        </w:tc>
        <w:tc>
          <w:tcPr>
            <w:tcW w:w="1835" w:type="dxa"/>
            <w:vAlign w:val="center"/>
          </w:tcPr>
          <w:p w:rsidR="00D01A15" w:rsidRPr="00D01A15" w:rsidRDefault="00D01A15" w:rsidP="0075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931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стенда, </w:t>
            </w:r>
            <w:proofErr w:type="spellStart"/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интернет-страницыклуба</w:t>
            </w:r>
            <w:proofErr w:type="spellEnd"/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- оформление текущей документации (таблицы соревнований, поздравления, объявления);</w:t>
            </w:r>
          </w:p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- обновление необходимой информации;</w:t>
            </w:r>
          </w:p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- оформление стенда «Рекорды школы»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91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91"/>
        </w:trPr>
        <w:tc>
          <w:tcPr>
            <w:tcW w:w="9411" w:type="dxa"/>
            <w:gridSpan w:val="4"/>
          </w:tcPr>
          <w:p w:rsidR="00D01A15" w:rsidRPr="00D01A15" w:rsidRDefault="00D01A15" w:rsidP="0075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1A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Учебно</w:t>
            </w:r>
            <w:proofErr w:type="spellEnd"/>
            <w:r w:rsidRPr="00D01A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 воспитательная</w:t>
            </w:r>
            <w:proofErr w:type="gramEnd"/>
            <w:r w:rsidRPr="00D01A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 работа</w:t>
            </w:r>
          </w:p>
        </w:tc>
      </w:tr>
      <w:tr w:rsidR="00D01A15" w:rsidRPr="00D01A15" w:rsidTr="00756FB5">
        <w:trPr>
          <w:trHeight w:val="748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общешкольных, классных родительских собраниях, консультации родителей.</w:t>
            </w:r>
          </w:p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1835" w:type="dxa"/>
            <w:vAlign w:val="center"/>
          </w:tcPr>
          <w:p w:rsidR="00D01A15" w:rsidRPr="00D01A15" w:rsidRDefault="00D01A15" w:rsidP="0075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278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835" w:type="dxa"/>
            <w:vAlign w:val="center"/>
          </w:tcPr>
          <w:p w:rsidR="00D01A15" w:rsidRPr="00D01A15" w:rsidRDefault="00D01A15" w:rsidP="0075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91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91"/>
        </w:trPr>
        <w:tc>
          <w:tcPr>
            <w:tcW w:w="9411" w:type="dxa"/>
            <w:gridSpan w:val="4"/>
          </w:tcPr>
          <w:p w:rsidR="00D01A15" w:rsidRPr="00D01A15" w:rsidRDefault="00D01A15" w:rsidP="0075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Методическая работа</w:t>
            </w:r>
          </w:p>
        </w:tc>
      </w:tr>
      <w:tr w:rsidR="00D01A15" w:rsidRPr="00D01A15" w:rsidTr="00756FB5">
        <w:trPr>
          <w:trHeight w:val="370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Посещение семинаров для руководителей спортивных клубов, тренеров по физическому воспитанию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187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374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документации, регламентирующей деятельность спортивных клубов, организаций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183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Посещение занятий  спортивных секций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91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91"/>
        </w:trPr>
        <w:tc>
          <w:tcPr>
            <w:tcW w:w="9411" w:type="dxa"/>
            <w:gridSpan w:val="4"/>
          </w:tcPr>
          <w:p w:rsidR="00D01A15" w:rsidRPr="00D01A15" w:rsidRDefault="00D01A15" w:rsidP="0075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Спортивно – массовая работа</w:t>
            </w:r>
          </w:p>
        </w:tc>
      </w:tr>
      <w:tr w:rsidR="00D01A15" w:rsidRPr="00D01A15" w:rsidTr="00756FB5">
        <w:trPr>
          <w:trHeight w:val="191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спортивно-массовых мероприятий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42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Составление положений для проведения спортивно-массовых мероприятий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42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42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команд клуба в районных соревнованиях и соревнованиях среди спортивных клубов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42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42"/>
        </w:trPr>
        <w:tc>
          <w:tcPr>
            <w:tcW w:w="9411" w:type="dxa"/>
            <w:gridSpan w:val="4"/>
          </w:tcPr>
          <w:p w:rsidR="00D01A15" w:rsidRPr="00D01A15" w:rsidRDefault="00D01A15" w:rsidP="0075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 и руководство</w:t>
            </w:r>
          </w:p>
        </w:tc>
      </w:tr>
      <w:tr w:rsidR="00D01A15" w:rsidRPr="00D01A15" w:rsidTr="00756FB5">
        <w:trPr>
          <w:trHeight w:val="42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Проверка учебно-тренировочных занятий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42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42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 клуба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42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календарно-тематических планов тренировочных занятий на учебный год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42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42"/>
        </w:trPr>
        <w:tc>
          <w:tcPr>
            <w:tcW w:w="9411" w:type="dxa"/>
            <w:gridSpan w:val="4"/>
          </w:tcPr>
          <w:p w:rsidR="00D01A15" w:rsidRPr="00D01A15" w:rsidRDefault="00D01A15" w:rsidP="00756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Финансово – хозяйственная деятельность</w:t>
            </w:r>
          </w:p>
        </w:tc>
      </w:tr>
      <w:tr w:rsidR="00D01A15" w:rsidRPr="00D01A15" w:rsidTr="00756FB5">
        <w:trPr>
          <w:trHeight w:val="42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инвентаря.</w:t>
            </w:r>
          </w:p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Приобретение призов, наградных материалов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42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Оформление стенда спортклуба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42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зала, обустройство сооружений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15" w:rsidRPr="00D01A15" w:rsidTr="00756FB5">
        <w:trPr>
          <w:trHeight w:val="42"/>
        </w:trPr>
        <w:tc>
          <w:tcPr>
            <w:tcW w:w="617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01A15" w:rsidRPr="00D01A15" w:rsidRDefault="00D01A15" w:rsidP="007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школьной спортивной площадки </w:t>
            </w:r>
          </w:p>
        </w:tc>
        <w:tc>
          <w:tcPr>
            <w:tcW w:w="18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D01A15" w:rsidRPr="00D01A15" w:rsidRDefault="00D01A15" w:rsidP="0075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A15" w:rsidRPr="00D01A15" w:rsidRDefault="00D01A15" w:rsidP="00D01A15">
      <w:pPr>
        <w:rPr>
          <w:rFonts w:ascii="Times New Roman" w:hAnsi="Times New Roman" w:cs="Times New Roman"/>
          <w:b/>
          <w:sz w:val="24"/>
          <w:szCs w:val="24"/>
        </w:rPr>
      </w:pPr>
    </w:p>
    <w:p w:rsidR="00D01A15" w:rsidRPr="00D01A15" w:rsidRDefault="00D01A15" w:rsidP="00D01A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1E1" w:rsidRPr="00D01A15" w:rsidRDefault="000A21E1">
      <w:pPr>
        <w:rPr>
          <w:rFonts w:ascii="Times New Roman" w:hAnsi="Times New Roman" w:cs="Times New Roman"/>
          <w:sz w:val="24"/>
          <w:szCs w:val="24"/>
        </w:rPr>
      </w:pPr>
    </w:p>
    <w:sectPr w:rsidR="000A21E1" w:rsidRPr="00D01A15" w:rsidSect="00C9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A15"/>
    <w:rsid w:val="000A21E1"/>
    <w:rsid w:val="00D0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2022-07-11T04:32:00Z</dcterms:created>
  <dcterms:modified xsi:type="dcterms:W3CDTF">2022-07-11T04:41:00Z</dcterms:modified>
</cp:coreProperties>
</file>